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126" w:rsidRDefault="00072126" w:rsidP="00D26972">
      <w:bookmarkStart w:id="0" w:name="_GoBack"/>
      <w:bookmarkEnd w:id="0"/>
      <w:r>
        <w:rPr>
          <w:noProof/>
        </w:rPr>
        <w:drawing>
          <wp:inline distT="0" distB="0" distL="0" distR="0">
            <wp:extent cx="4998720" cy="1104900"/>
            <wp:effectExtent l="19050" t="0" r="0" b="0"/>
            <wp:docPr id="1" name="Picture 1" descr="Nebraska Chap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braska Chapte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39D" w:rsidRDefault="00DE439D" w:rsidP="00646AF6">
      <w:pPr>
        <w:pStyle w:val="Heading3"/>
        <w:numPr>
          <w:ilvl w:val="0"/>
          <w:numId w:val="0"/>
        </w:numPr>
        <w:shd w:val="clear" w:color="auto" w:fill="FFFFFF"/>
        <w:spacing w:before="0" w:beforeAutospacing="0" w:after="0" w:afterAutospacing="0" w:line="228" w:lineRule="atLeast"/>
        <w:ind w:left="1440" w:hanging="1440"/>
        <w:rPr>
          <w:rFonts w:ascii="Eurostile LT W01 Medium" w:hAnsi="Eurostile LT W01 Medium"/>
          <w:color w:val="00718F"/>
          <w:sz w:val="20"/>
          <w:szCs w:val="20"/>
        </w:rPr>
      </w:pPr>
      <w:r>
        <w:rPr>
          <w:rFonts w:ascii="Eurostile LT W01 Medium" w:hAnsi="Eurostile LT W01 Medium"/>
          <w:color w:val="00718F"/>
          <w:sz w:val="20"/>
          <w:szCs w:val="20"/>
        </w:rPr>
        <w:t>Chapter Leadership</w:t>
      </w:r>
    </w:p>
    <w:p w:rsidR="00DE439D" w:rsidRDefault="00DE439D" w:rsidP="00DE439D">
      <w:pPr>
        <w:pStyle w:val="NormalWeb"/>
        <w:shd w:val="clear" w:color="auto" w:fill="FFFFFF"/>
        <w:spacing w:before="0" w:beforeAutospacing="0" w:after="0" w:afterAutospacing="0" w:line="204" w:lineRule="atLeast"/>
        <w:rPr>
          <w:rFonts w:ascii="Eurostile LT W01 Medium" w:hAnsi="Eurostile LT W01 Medium"/>
          <w:color w:val="111111"/>
          <w:sz w:val="16"/>
          <w:szCs w:val="16"/>
        </w:rPr>
      </w:pPr>
      <w:r>
        <w:rPr>
          <w:rFonts w:ascii="Eurostile LT W01 Medium" w:hAnsi="Eurostile LT W01 Medium"/>
          <w:i/>
          <w:iCs/>
          <w:color w:val="111111"/>
          <w:sz w:val="16"/>
          <w:szCs w:val="16"/>
        </w:rPr>
        <w:t>(effective May 1, 2014)</w:t>
      </w:r>
    </w:p>
    <w:p w:rsidR="00DE439D" w:rsidRDefault="00DE439D" w:rsidP="00DE439D">
      <w:pPr>
        <w:pStyle w:val="NormalWeb"/>
        <w:shd w:val="clear" w:color="auto" w:fill="FFFFFF"/>
        <w:spacing w:before="0" w:beforeAutospacing="0" w:after="0" w:afterAutospacing="0" w:line="204" w:lineRule="atLeast"/>
        <w:rPr>
          <w:rFonts w:ascii="Eurostile LT W01 Medium" w:hAnsi="Eurostile LT W01 Medium"/>
          <w:color w:val="111111"/>
          <w:sz w:val="16"/>
          <w:szCs w:val="16"/>
        </w:rPr>
      </w:pPr>
    </w:p>
    <w:p w:rsidR="00DE439D" w:rsidRDefault="00EF124C" w:rsidP="00DE439D">
      <w:pPr>
        <w:pStyle w:val="NormalWeb"/>
        <w:shd w:val="clear" w:color="auto" w:fill="FFFFFF"/>
        <w:spacing w:before="0" w:beforeAutospacing="0" w:after="0" w:afterAutospacing="0" w:line="204" w:lineRule="atLeast"/>
        <w:rPr>
          <w:rFonts w:ascii="Eurostile LT W01 Medium" w:hAnsi="Eurostile LT W01 Medium"/>
          <w:color w:val="111111"/>
          <w:sz w:val="16"/>
          <w:szCs w:val="16"/>
        </w:rPr>
      </w:pPr>
      <w:hyperlink r:id="rId8" w:history="1">
        <w:r w:rsidR="00DE439D">
          <w:rPr>
            <w:rStyle w:val="Hyperlink"/>
            <w:rFonts w:ascii="Eurostile LT W01 Medium" w:hAnsi="Eurostile LT W01 Medium"/>
            <w:color w:val="427597"/>
            <w:sz w:val="16"/>
            <w:szCs w:val="16"/>
          </w:rPr>
          <w:t>Pat Reilly</w:t>
        </w:r>
      </w:hyperlink>
      <w:r w:rsidR="00DE439D">
        <w:rPr>
          <w:rFonts w:ascii="Eurostile LT W01 Medium" w:hAnsi="Eurostile LT W01 Medium"/>
          <w:color w:val="111111"/>
          <w:sz w:val="16"/>
          <w:szCs w:val="16"/>
        </w:rPr>
        <w:t>, President</w:t>
      </w:r>
      <w:r w:rsidR="00DE439D">
        <w:rPr>
          <w:rFonts w:ascii="Eurostile LT W01 Medium" w:hAnsi="Eurostile LT W01 Medium"/>
          <w:color w:val="111111"/>
          <w:sz w:val="16"/>
          <w:szCs w:val="16"/>
        </w:rPr>
        <w:br/>
      </w:r>
      <w:hyperlink r:id="rId9" w:history="1">
        <w:r w:rsidR="00DE439D">
          <w:rPr>
            <w:rStyle w:val="Hyperlink"/>
            <w:rFonts w:ascii="Eurostile LT W01 Medium" w:hAnsi="Eurostile LT W01 Medium"/>
            <w:color w:val="427597"/>
            <w:sz w:val="16"/>
            <w:szCs w:val="16"/>
          </w:rPr>
          <w:t>Mike McKeeman</w:t>
        </w:r>
      </w:hyperlink>
      <w:r w:rsidR="00DE439D">
        <w:rPr>
          <w:rFonts w:ascii="Eurostile LT W01 Medium" w:hAnsi="Eurostile LT W01 Medium"/>
          <w:color w:val="111111"/>
          <w:sz w:val="16"/>
          <w:szCs w:val="16"/>
        </w:rPr>
        <w:t>, President-Elect</w:t>
      </w:r>
      <w:r w:rsidR="00DE439D">
        <w:rPr>
          <w:rFonts w:ascii="Eurostile LT W01 Medium" w:hAnsi="Eurostile LT W01 Medium"/>
          <w:color w:val="111111"/>
          <w:sz w:val="16"/>
          <w:szCs w:val="16"/>
        </w:rPr>
        <w:br/>
      </w:r>
      <w:hyperlink r:id="rId10" w:history="1">
        <w:r w:rsidR="00DE439D">
          <w:rPr>
            <w:rStyle w:val="Hyperlink"/>
            <w:rFonts w:ascii="Eurostile LT W01 Medium" w:hAnsi="Eurostile LT W01 Medium"/>
            <w:color w:val="427597"/>
            <w:sz w:val="16"/>
            <w:szCs w:val="16"/>
          </w:rPr>
          <w:t>Lisa Porter</w:t>
        </w:r>
      </w:hyperlink>
      <w:r w:rsidR="00DE439D">
        <w:rPr>
          <w:rFonts w:ascii="Eurostile LT W01 Medium" w:hAnsi="Eurostile LT W01 Medium"/>
          <w:color w:val="111111"/>
          <w:sz w:val="16"/>
          <w:szCs w:val="16"/>
        </w:rPr>
        <w:t>, Secretary</w:t>
      </w:r>
      <w:r w:rsidR="00DE439D">
        <w:rPr>
          <w:rFonts w:ascii="Eurostile LT W01 Medium" w:hAnsi="Eurostile LT W01 Medium"/>
          <w:color w:val="111111"/>
          <w:sz w:val="16"/>
          <w:szCs w:val="16"/>
        </w:rPr>
        <w:br/>
      </w:r>
      <w:hyperlink r:id="rId11" w:history="1">
        <w:r w:rsidR="00DE439D">
          <w:rPr>
            <w:rStyle w:val="Hyperlink"/>
            <w:rFonts w:ascii="Eurostile LT W01 Medium" w:hAnsi="Eurostile LT W01 Medium"/>
            <w:color w:val="427597"/>
            <w:sz w:val="16"/>
            <w:szCs w:val="16"/>
          </w:rPr>
          <w:t>Marc Hultine</w:t>
        </w:r>
      </w:hyperlink>
      <w:r w:rsidR="00DE439D">
        <w:rPr>
          <w:rFonts w:ascii="Eurostile LT W01 Medium" w:hAnsi="Eurostile LT W01 Medium"/>
          <w:color w:val="111111"/>
          <w:sz w:val="16"/>
          <w:szCs w:val="16"/>
        </w:rPr>
        <w:t>, Treasurer</w:t>
      </w:r>
      <w:hyperlink r:id="rId12" w:history="1">
        <w:r w:rsidR="00DE439D">
          <w:rPr>
            <w:rFonts w:ascii="Eurostile LT W01 Medium" w:hAnsi="Eurostile LT W01 Medium"/>
            <w:color w:val="427597"/>
            <w:sz w:val="16"/>
            <w:szCs w:val="16"/>
          </w:rPr>
          <w:br/>
        </w:r>
        <w:r w:rsidR="00DE439D">
          <w:rPr>
            <w:rStyle w:val="Hyperlink"/>
            <w:rFonts w:ascii="Eurostile LT W01 Medium" w:hAnsi="Eurostile LT W01 Medium"/>
            <w:color w:val="427597"/>
            <w:sz w:val="16"/>
            <w:szCs w:val="16"/>
          </w:rPr>
          <w:t>Lori Peterson</w:t>
        </w:r>
      </w:hyperlink>
      <w:r w:rsidR="00DE439D">
        <w:rPr>
          <w:rFonts w:ascii="Eurostile LT W01 Medium" w:hAnsi="Eurostile LT W01 Medium"/>
          <w:color w:val="111111"/>
          <w:sz w:val="16"/>
          <w:szCs w:val="16"/>
        </w:rPr>
        <w:t>, Past President</w:t>
      </w:r>
    </w:p>
    <w:p w:rsidR="00DE439D" w:rsidRDefault="00DE439D" w:rsidP="00DE439D">
      <w:pPr>
        <w:pStyle w:val="NormalWeb"/>
        <w:shd w:val="clear" w:color="auto" w:fill="FFFFFF"/>
        <w:spacing w:before="0" w:beforeAutospacing="0" w:after="0" w:afterAutospacing="0" w:line="204" w:lineRule="atLeast"/>
        <w:rPr>
          <w:rFonts w:ascii="Eurostile LT W01 Medium" w:hAnsi="Eurostile LT W01 Medium"/>
          <w:b/>
          <w:bCs/>
          <w:color w:val="111111"/>
          <w:sz w:val="16"/>
          <w:szCs w:val="16"/>
        </w:rPr>
      </w:pPr>
    </w:p>
    <w:p w:rsidR="00DE439D" w:rsidRPr="00FB37CC" w:rsidRDefault="00DE439D" w:rsidP="00DE439D">
      <w:pPr>
        <w:pStyle w:val="NormalWeb"/>
        <w:shd w:val="clear" w:color="auto" w:fill="FFFFFF"/>
        <w:spacing w:before="0" w:beforeAutospacing="0" w:after="0" w:afterAutospacing="0" w:line="204" w:lineRule="atLeast"/>
        <w:rPr>
          <w:rFonts w:ascii="Eurostile LT W01 Medium" w:hAnsi="Eurostile LT W01 Medium"/>
          <w:color w:val="111111"/>
          <w:sz w:val="16"/>
          <w:szCs w:val="16"/>
          <w:u w:val="single"/>
        </w:rPr>
      </w:pPr>
      <w:r>
        <w:rPr>
          <w:rFonts w:ascii="Eurostile LT W01 Medium" w:hAnsi="Eurostile LT W01 Medium"/>
          <w:b/>
          <w:bCs/>
          <w:color w:val="111111"/>
          <w:sz w:val="16"/>
          <w:szCs w:val="16"/>
        </w:rPr>
        <w:t>Board Members:</w:t>
      </w:r>
      <w:r>
        <w:rPr>
          <w:rFonts w:ascii="Eurostile LT W01 Medium" w:hAnsi="Eurostile LT W01 Medium"/>
          <w:color w:val="111111"/>
          <w:sz w:val="16"/>
          <w:szCs w:val="16"/>
        </w:rPr>
        <w:br/>
        <w:t>Member at Large</w:t>
      </w:r>
      <w:r>
        <w:rPr>
          <w:rFonts w:ascii="Eurostile LT W01 Medium" w:hAnsi="Eurostile LT W01 Medium"/>
          <w:color w:val="111111"/>
          <w:sz w:val="16"/>
          <w:szCs w:val="16"/>
        </w:rPr>
        <w:br/>
      </w:r>
      <w:hyperlink r:id="rId13" w:history="1">
        <w:r w:rsidRPr="00FB37CC">
          <w:rPr>
            <w:rStyle w:val="external-link"/>
            <w:rFonts w:ascii="Eurostile LT W01 Medium" w:hAnsi="Eurostile LT W01 Medium"/>
            <w:color w:val="427597"/>
            <w:sz w:val="16"/>
            <w:szCs w:val="16"/>
            <w:u w:val="single"/>
          </w:rPr>
          <w:t>Vince Antonell</w:t>
        </w:r>
        <w:r w:rsidRPr="00FB37CC">
          <w:rPr>
            <w:rStyle w:val="Hyperlink"/>
            <w:rFonts w:ascii="Eurostile LT W01 Medium" w:hAnsi="Eurostile LT W01 Medium"/>
            <w:color w:val="427597"/>
            <w:sz w:val="16"/>
            <w:szCs w:val="16"/>
          </w:rPr>
          <w:t>i</w:t>
        </w:r>
      </w:hyperlink>
    </w:p>
    <w:p w:rsidR="00DE439D" w:rsidRDefault="00DE439D" w:rsidP="00DE439D">
      <w:pPr>
        <w:pStyle w:val="NormalWeb"/>
        <w:shd w:val="clear" w:color="auto" w:fill="FFFFFF"/>
        <w:spacing w:before="0" w:beforeAutospacing="0" w:after="0" w:afterAutospacing="0" w:line="204" w:lineRule="atLeast"/>
        <w:rPr>
          <w:rFonts w:ascii="Eurostile LT W01 Medium" w:hAnsi="Eurostile LT W01 Medium"/>
          <w:color w:val="111111"/>
          <w:sz w:val="16"/>
          <w:szCs w:val="16"/>
        </w:rPr>
      </w:pPr>
      <w:r>
        <w:rPr>
          <w:rFonts w:ascii="Eurostile LT W01 Medium" w:hAnsi="Eurostile LT W01 Medium"/>
          <w:color w:val="111111"/>
          <w:sz w:val="16"/>
          <w:szCs w:val="16"/>
        </w:rPr>
        <w:t>2nd Congressional District</w:t>
      </w:r>
      <w:r>
        <w:rPr>
          <w:rFonts w:ascii="Eurostile LT W01 Medium" w:hAnsi="Eurostile LT W01 Medium"/>
          <w:color w:val="111111"/>
          <w:sz w:val="16"/>
          <w:szCs w:val="16"/>
        </w:rPr>
        <w:br/>
      </w:r>
      <w:hyperlink r:id="rId14" w:history="1">
        <w:r>
          <w:rPr>
            <w:rStyle w:val="Hyperlink"/>
            <w:rFonts w:ascii="Eurostile LT W01 Medium" w:hAnsi="Eurostile LT W01 Medium"/>
            <w:color w:val="427597"/>
            <w:sz w:val="16"/>
            <w:szCs w:val="16"/>
          </w:rPr>
          <w:t>Jane Yaffe-Rowell</w:t>
        </w:r>
      </w:hyperlink>
      <w:r>
        <w:rPr>
          <w:rFonts w:ascii="Eurostile LT W01 Medium" w:hAnsi="Eurostile LT W01 Medium"/>
          <w:color w:val="111111"/>
          <w:sz w:val="16"/>
          <w:szCs w:val="16"/>
        </w:rPr>
        <w:br/>
      </w:r>
      <w:hyperlink r:id="rId15" w:history="1">
        <w:r>
          <w:rPr>
            <w:rStyle w:val="Hyperlink"/>
            <w:rFonts w:ascii="Eurostile LT W01 Medium" w:hAnsi="Eurostile LT W01 Medium"/>
            <w:color w:val="427597"/>
            <w:sz w:val="16"/>
            <w:szCs w:val="16"/>
          </w:rPr>
          <w:t>Jack Greene</w:t>
        </w:r>
      </w:hyperlink>
      <w:r>
        <w:rPr>
          <w:rFonts w:ascii="Eurostile LT W01 Medium" w:hAnsi="Eurostile LT W01 Medium"/>
          <w:color w:val="111111"/>
          <w:sz w:val="16"/>
          <w:szCs w:val="16"/>
        </w:rPr>
        <w:br/>
      </w:r>
      <w:hyperlink r:id="rId16" w:history="1">
        <w:r>
          <w:rPr>
            <w:rStyle w:val="Hyperlink"/>
            <w:rFonts w:ascii="Eurostile LT W01 Medium" w:hAnsi="Eurostile LT W01 Medium"/>
            <w:color w:val="427597"/>
            <w:sz w:val="16"/>
            <w:szCs w:val="16"/>
          </w:rPr>
          <w:t>Karen Stricklett</w:t>
        </w:r>
      </w:hyperlink>
    </w:p>
    <w:p w:rsidR="00C512F5" w:rsidRDefault="00DE439D" w:rsidP="00C512F5">
      <w:pPr>
        <w:pStyle w:val="NormalWeb"/>
        <w:shd w:val="clear" w:color="auto" w:fill="FFFFFF"/>
        <w:spacing w:before="0" w:beforeAutospacing="0" w:after="0" w:afterAutospacing="0" w:line="204" w:lineRule="atLeast"/>
        <w:rPr>
          <w:rFonts w:ascii="Eurostile LT W01 Medium" w:hAnsi="Eurostile LT W01 Medium"/>
          <w:color w:val="111111"/>
          <w:sz w:val="16"/>
          <w:szCs w:val="16"/>
        </w:rPr>
      </w:pPr>
      <w:r>
        <w:rPr>
          <w:rFonts w:ascii="Eurostile LT W01 Medium" w:hAnsi="Eurostile LT W01 Medium"/>
          <w:color w:val="111111"/>
          <w:sz w:val="16"/>
          <w:szCs w:val="16"/>
        </w:rPr>
        <w:t>3rd Congressional District</w:t>
      </w:r>
    </w:p>
    <w:p w:rsidR="00C512F5" w:rsidRPr="00FB37CC" w:rsidRDefault="00C512F5" w:rsidP="00FB37CC">
      <w:pPr>
        <w:pStyle w:val="NormalWeb"/>
        <w:shd w:val="clear" w:color="auto" w:fill="FFFFFF"/>
        <w:spacing w:before="0" w:beforeAutospacing="0" w:after="0" w:afterAutospacing="0"/>
        <w:rPr>
          <w:u w:val="single"/>
        </w:rPr>
      </w:pPr>
      <w:r w:rsidRPr="00FB37CC">
        <w:rPr>
          <w:rFonts w:ascii="Eurostile LT W01 Medium" w:hAnsi="Eurostile LT W01 Medium"/>
          <w:color w:val="111111"/>
          <w:sz w:val="16"/>
          <w:szCs w:val="16"/>
          <w:u w:val="single"/>
        </w:rPr>
        <w:t>Michelle Hultine</w:t>
      </w:r>
      <w:r w:rsidR="00DE439D" w:rsidRPr="00FB37CC">
        <w:rPr>
          <w:rFonts w:ascii="Eurostile LT W01 Medium" w:hAnsi="Eurostile LT W01 Medium"/>
          <w:color w:val="111111"/>
          <w:sz w:val="16"/>
          <w:szCs w:val="16"/>
          <w:u w:val="single"/>
        </w:rPr>
        <w:br/>
      </w:r>
    </w:p>
    <w:p w:rsidR="00C512F5" w:rsidRPr="00FB37CC" w:rsidRDefault="00C512F5" w:rsidP="00C512F5">
      <w:pPr>
        <w:pStyle w:val="NormalWeb"/>
        <w:shd w:val="clear" w:color="auto" w:fill="FFFFFF"/>
        <w:spacing w:before="0" w:beforeAutospacing="0" w:after="0" w:afterAutospacing="0" w:line="204" w:lineRule="atLeast"/>
        <w:jc w:val="center"/>
        <w:rPr>
          <w:rFonts w:ascii="Arial" w:hAnsi="Arial" w:cs="Arial"/>
          <w:b/>
          <w:color w:val="2E74B5" w:themeColor="accent1" w:themeShade="BF"/>
        </w:rPr>
      </w:pPr>
      <w:r w:rsidRPr="00FB37CC">
        <w:rPr>
          <w:rFonts w:ascii="Arial" w:hAnsi="Arial" w:cs="Arial"/>
          <w:b/>
          <w:color w:val="2E74B5" w:themeColor="accent1" w:themeShade="BF"/>
        </w:rPr>
        <w:t>TELEPHONIC</w:t>
      </w:r>
    </w:p>
    <w:p w:rsidR="00DE439D" w:rsidRPr="00FB37CC" w:rsidRDefault="00C512F5" w:rsidP="00C512F5">
      <w:pPr>
        <w:pStyle w:val="NormalWeb"/>
        <w:shd w:val="clear" w:color="auto" w:fill="FFFFFF"/>
        <w:spacing w:before="0" w:beforeAutospacing="0" w:after="0" w:afterAutospacing="0" w:line="204" w:lineRule="atLeast"/>
        <w:jc w:val="center"/>
        <w:rPr>
          <w:rFonts w:ascii="Arial" w:hAnsi="Arial" w:cs="Arial"/>
          <w:b/>
          <w:color w:val="2E74B5" w:themeColor="accent1" w:themeShade="BF"/>
        </w:rPr>
      </w:pPr>
      <w:r w:rsidRPr="00FB37CC">
        <w:rPr>
          <w:rFonts w:ascii="Arial" w:hAnsi="Arial" w:cs="Arial"/>
          <w:b/>
          <w:color w:val="2E74B5" w:themeColor="accent1" w:themeShade="BF"/>
        </w:rPr>
        <w:t xml:space="preserve">Special </w:t>
      </w:r>
      <w:r w:rsidR="00DE439D" w:rsidRPr="00FB37CC">
        <w:rPr>
          <w:rFonts w:ascii="Arial" w:hAnsi="Arial" w:cs="Arial"/>
          <w:b/>
          <w:color w:val="2E74B5" w:themeColor="accent1" w:themeShade="BF"/>
        </w:rPr>
        <w:t>Board of Directors Meeting</w:t>
      </w:r>
    </w:p>
    <w:p w:rsidR="00D26972" w:rsidRPr="00FB37CC" w:rsidRDefault="00D26972" w:rsidP="00DE439D">
      <w:pPr>
        <w:jc w:val="center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FB37CC">
        <w:rPr>
          <w:rFonts w:ascii="Arial" w:hAnsi="Arial" w:cs="Arial"/>
          <w:b/>
          <w:color w:val="2E74B5" w:themeColor="accent1" w:themeShade="BF"/>
          <w:sz w:val="24"/>
          <w:szCs w:val="24"/>
        </w:rPr>
        <w:t>0</w:t>
      </w:r>
      <w:r w:rsidR="00C512F5" w:rsidRPr="00FB37CC">
        <w:rPr>
          <w:rFonts w:ascii="Arial" w:hAnsi="Arial" w:cs="Arial"/>
          <w:b/>
          <w:color w:val="2E74B5" w:themeColor="accent1" w:themeShade="BF"/>
          <w:sz w:val="24"/>
          <w:szCs w:val="24"/>
        </w:rPr>
        <w:t>5-11-2015 at 9</w:t>
      </w:r>
      <w:r w:rsidR="00D601D2" w:rsidRPr="00FB37CC">
        <w:rPr>
          <w:rFonts w:ascii="Arial" w:hAnsi="Arial" w:cs="Arial"/>
          <w:b/>
          <w:color w:val="2E74B5" w:themeColor="accent1" w:themeShade="BF"/>
          <w:sz w:val="24"/>
          <w:szCs w:val="24"/>
        </w:rPr>
        <w:t>:00 AM</w:t>
      </w:r>
    </w:p>
    <w:p w:rsidR="00D601D2" w:rsidRPr="00FB37CC" w:rsidRDefault="00D601D2" w:rsidP="00FB37CC">
      <w:pPr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:rsidR="00D601D2" w:rsidRPr="00FB37CC" w:rsidRDefault="00D601D2" w:rsidP="00FB37CC">
      <w:pPr>
        <w:shd w:val="clear" w:color="auto" w:fill="FFFFFF"/>
        <w:rPr>
          <w:rFonts w:ascii="Arial" w:eastAsia="Times New Roman" w:hAnsi="Arial" w:cs="Arial"/>
          <w:b/>
          <w:color w:val="2E74B5" w:themeColor="accent1" w:themeShade="BF"/>
          <w:sz w:val="24"/>
          <w:szCs w:val="24"/>
        </w:rPr>
      </w:pPr>
      <w:r w:rsidRPr="00FB37CC">
        <w:rPr>
          <w:rFonts w:ascii="Arial" w:eastAsia="Times New Roman" w:hAnsi="Arial" w:cs="Arial"/>
          <w:b/>
          <w:color w:val="2E74B5" w:themeColor="accent1" w:themeShade="BF"/>
          <w:sz w:val="24"/>
          <w:szCs w:val="24"/>
        </w:rPr>
        <w:t>Call in number:  </w:t>
      </w:r>
      <w:hyperlink r:id="rId17" w:tgtFrame="_blank" w:history="1">
        <w:r w:rsidRPr="00FB37CC">
          <w:rPr>
            <w:rFonts w:ascii="Arial" w:eastAsia="Times New Roman" w:hAnsi="Arial" w:cs="Arial"/>
            <w:b/>
            <w:color w:val="2E74B5" w:themeColor="accent1" w:themeShade="BF"/>
            <w:sz w:val="24"/>
            <w:szCs w:val="24"/>
            <w:u w:val="single"/>
          </w:rPr>
          <w:t>712-432-0390</w:t>
        </w:r>
      </w:hyperlink>
    </w:p>
    <w:p w:rsidR="00FB37CC" w:rsidRDefault="00D601D2" w:rsidP="00FB37CC">
      <w:pPr>
        <w:shd w:val="clear" w:color="auto" w:fill="FFFFFF"/>
        <w:rPr>
          <w:rFonts w:ascii="Arial" w:eastAsia="Times New Roman" w:hAnsi="Arial" w:cs="Arial"/>
          <w:b/>
          <w:color w:val="2E74B5" w:themeColor="accent1" w:themeShade="BF"/>
          <w:sz w:val="24"/>
          <w:szCs w:val="24"/>
        </w:rPr>
      </w:pPr>
      <w:r w:rsidRPr="00FB37CC">
        <w:rPr>
          <w:rFonts w:ascii="Arial" w:eastAsia="Times New Roman" w:hAnsi="Arial" w:cs="Arial"/>
          <w:b/>
          <w:color w:val="2E74B5" w:themeColor="accent1" w:themeShade="BF"/>
          <w:sz w:val="24"/>
          <w:szCs w:val="24"/>
        </w:rPr>
        <w:t>Code:  1064372#</w:t>
      </w:r>
    </w:p>
    <w:p w:rsidR="00FB37CC" w:rsidRDefault="00FB37CC" w:rsidP="00FB37CC">
      <w:pPr>
        <w:shd w:val="clear" w:color="auto" w:fill="FFFFFF"/>
        <w:rPr>
          <w:rFonts w:ascii="Arial" w:eastAsia="Times New Roman" w:hAnsi="Arial" w:cs="Arial"/>
          <w:b/>
          <w:color w:val="2E74B5" w:themeColor="accent1" w:themeShade="BF"/>
          <w:sz w:val="24"/>
          <w:szCs w:val="24"/>
        </w:rPr>
      </w:pPr>
    </w:p>
    <w:p w:rsidR="00646AF6" w:rsidRPr="00FB37CC" w:rsidRDefault="00646AF6" w:rsidP="00FB37CC">
      <w:pPr>
        <w:shd w:val="clear" w:color="auto" w:fill="FFFFFF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FB37CC">
        <w:rPr>
          <w:rFonts w:ascii="Arial" w:hAnsi="Arial" w:cs="Arial"/>
          <w:b/>
          <w:color w:val="2E74B5" w:themeColor="accent1" w:themeShade="BF"/>
          <w:sz w:val="24"/>
          <w:szCs w:val="24"/>
        </w:rPr>
        <w:t>I.</w:t>
      </w:r>
      <w:r w:rsidRPr="00FB37CC">
        <w:rPr>
          <w:rFonts w:ascii="Arial" w:hAnsi="Arial" w:cs="Arial"/>
          <w:b/>
          <w:color w:val="2E74B5" w:themeColor="accent1" w:themeShade="BF"/>
          <w:sz w:val="24"/>
          <w:szCs w:val="24"/>
        </w:rPr>
        <w:tab/>
      </w:r>
      <w:r w:rsidR="00D26972" w:rsidRPr="00FB37CC">
        <w:rPr>
          <w:rFonts w:ascii="Arial" w:hAnsi="Arial" w:cs="Arial"/>
          <w:b/>
          <w:color w:val="2E74B5" w:themeColor="accent1" w:themeShade="BF"/>
          <w:sz w:val="24"/>
          <w:szCs w:val="24"/>
        </w:rPr>
        <w:t>Call the Meeting to Order</w:t>
      </w:r>
      <w:r w:rsidR="00DE439D" w:rsidRPr="00FB37CC">
        <w:rPr>
          <w:rFonts w:ascii="Arial" w:hAnsi="Arial" w:cs="Arial"/>
          <w:b/>
          <w:color w:val="2E74B5" w:themeColor="accent1" w:themeShade="BF"/>
          <w:sz w:val="24"/>
          <w:szCs w:val="24"/>
        </w:rPr>
        <w:t>:  President-Patricia Reilly</w:t>
      </w:r>
    </w:p>
    <w:p w:rsidR="00646AF6" w:rsidRDefault="00646AF6" w:rsidP="00646AF6"/>
    <w:p w:rsidR="00646AF6" w:rsidRPr="00C512F5" w:rsidRDefault="00646AF6" w:rsidP="00646AF6">
      <w:pPr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C512F5">
        <w:rPr>
          <w:rFonts w:ascii="Arial" w:hAnsi="Arial" w:cs="Arial"/>
          <w:b/>
          <w:color w:val="2E74B5" w:themeColor="accent1" w:themeShade="BF"/>
          <w:sz w:val="24"/>
          <w:szCs w:val="24"/>
          <w:u w:val="single"/>
        </w:rPr>
        <w:t>Attending</w:t>
      </w:r>
      <w:r w:rsidRPr="00C512F5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:  Lisa Porter, Lori Peterson, Patricia Reilly, Michelle Hultine, Marc Hultine, </w:t>
      </w:r>
      <w:r w:rsidR="00C512F5" w:rsidRPr="00C512F5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Karen Stricklett, </w:t>
      </w:r>
      <w:r w:rsidRPr="00C512F5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Michael McKeeman, Jack Greene</w:t>
      </w:r>
    </w:p>
    <w:p w:rsidR="00C512F5" w:rsidRPr="00C512F5" w:rsidRDefault="00C512F5" w:rsidP="00C512F5">
      <w:pPr>
        <w:pStyle w:val="Heading1"/>
        <w:numPr>
          <w:ilvl w:val="0"/>
          <w:numId w:val="0"/>
        </w:numPr>
        <w:spacing w:before="0"/>
        <w:rPr>
          <w:rFonts w:ascii="Arial" w:hAnsi="Arial" w:cs="Arial"/>
          <w:sz w:val="24"/>
          <w:szCs w:val="24"/>
        </w:rPr>
      </w:pPr>
    </w:p>
    <w:p w:rsidR="00C512F5" w:rsidRDefault="00646AF6" w:rsidP="00C512F5">
      <w:pPr>
        <w:pStyle w:val="Heading1"/>
        <w:numPr>
          <w:ilvl w:val="0"/>
          <w:numId w:val="0"/>
        </w:numPr>
        <w:spacing w:befor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II.</w:t>
      </w:r>
      <w:r>
        <w:rPr>
          <w:rFonts w:ascii="Arial" w:hAnsi="Arial" w:cs="Arial"/>
          <w:sz w:val="24"/>
          <w:szCs w:val="24"/>
        </w:rPr>
        <w:tab/>
      </w:r>
      <w:r w:rsidR="00580FFD">
        <w:rPr>
          <w:rFonts w:ascii="Arial" w:hAnsi="Arial" w:cs="Arial"/>
          <w:sz w:val="24"/>
          <w:szCs w:val="24"/>
        </w:rPr>
        <w:t xml:space="preserve">2015 </w:t>
      </w:r>
      <w:r w:rsidR="00C512F5">
        <w:rPr>
          <w:rFonts w:ascii="Arial" w:hAnsi="Arial" w:cs="Arial"/>
          <w:sz w:val="24"/>
          <w:szCs w:val="24"/>
        </w:rPr>
        <w:t>Election Results:</w:t>
      </w:r>
      <w:r w:rsidR="00C512F5">
        <w:rPr>
          <w:rFonts w:ascii="Arial" w:hAnsi="Arial" w:cs="Arial"/>
          <w:sz w:val="24"/>
          <w:szCs w:val="24"/>
        </w:rPr>
        <w:tab/>
      </w:r>
    </w:p>
    <w:p w:rsidR="00C512F5" w:rsidRDefault="00C512F5" w:rsidP="00C512F5">
      <w:pPr>
        <w:pStyle w:val="Heading1"/>
        <w:numPr>
          <w:ilvl w:val="0"/>
          <w:numId w:val="0"/>
        </w:numPr>
        <w:spacing w:before="0"/>
        <w:rPr>
          <w:rFonts w:ascii="Arial" w:hAnsi="Arial" w:cs="Arial"/>
          <w:sz w:val="24"/>
          <w:szCs w:val="24"/>
        </w:rPr>
      </w:pPr>
    </w:p>
    <w:p w:rsidR="00C512F5" w:rsidRDefault="00DF2AF7" w:rsidP="00C512F5">
      <w:pPr>
        <w:pStyle w:val="Heading1"/>
        <w:numPr>
          <w:ilvl w:val="0"/>
          <w:numId w:val="0"/>
        </w:numPr>
        <w:spacing w:befor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Review </w:t>
      </w:r>
      <w:r w:rsidR="00C512F5" w:rsidRPr="00C512F5">
        <w:rPr>
          <w:rFonts w:ascii="Arial" w:hAnsi="Arial" w:cs="Arial"/>
          <w:sz w:val="24"/>
          <w:szCs w:val="24"/>
          <w:u w:val="single"/>
        </w:rPr>
        <w:t>Past Board Member</w:t>
      </w:r>
      <w:r>
        <w:rPr>
          <w:rFonts w:ascii="Arial" w:hAnsi="Arial" w:cs="Arial"/>
          <w:sz w:val="24"/>
          <w:szCs w:val="24"/>
          <w:u w:val="single"/>
        </w:rPr>
        <w:t>s</w:t>
      </w:r>
      <w:r w:rsidR="00C512F5">
        <w:rPr>
          <w:rFonts w:ascii="Arial" w:hAnsi="Arial" w:cs="Arial"/>
          <w:sz w:val="24"/>
          <w:szCs w:val="24"/>
        </w:rPr>
        <w:t>:  Jane Yaffe</w:t>
      </w:r>
      <w:r>
        <w:rPr>
          <w:rFonts w:ascii="Arial" w:hAnsi="Arial" w:cs="Arial"/>
          <w:sz w:val="24"/>
          <w:szCs w:val="24"/>
        </w:rPr>
        <w:t>-</w:t>
      </w:r>
      <w:r w:rsidR="00C512F5">
        <w:rPr>
          <w:rFonts w:ascii="Arial" w:hAnsi="Arial" w:cs="Arial"/>
          <w:sz w:val="24"/>
          <w:szCs w:val="24"/>
        </w:rPr>
        <w:t>Rowell, Jack Greene, Vince Antonelli, Kar</w:t>
      </w:r>
      <w:r>
        <w:rPr>
          <w:rFonts w:ascii="Arial" w:hAnsi="Arial" w:cs="Arial"/>
          <w:sz w:val="24"/>
          <w:szCs w:val="24"/>
        </w:rPr>
        <w:t>en Stricklett, Michelle Hultine (5)</w:t>
      </w:r>
      <w:r w:rsidR="00C512F5">
        <w:rPr>
          <w:rFonts w:ascii="Arial" w:hAnsi="Arial" w:cs="Arial"/>
          <w:sz w:val="24"/>
          <w:szCs w:val="24"/>
        </w:rPr>
        <w:t xml:space="preserve">  </w:t>
      </w:r>
    </w:p>
    <w:p w:rsidR="00C512F5" w:rsidRPr="00C512F5" w:rsidRDefault="00C512F5" w:rsidP="00C512F5">
      <w:pPr>
        <w:rPr>
          <w:color w:val="2E74B5" w:themeColor="accent1" w:themeShade="BF"/>
        </w:rPr>
      </w:pPr>
    </w:p>
    <w:p w:rsidR="00C512F5" w:rsidRDefault="00C512F5" w:rsidP="00C512F5">
      <w:pPr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C512F5">
        <w:rPr>
          <w:rFonts w:ascii="Arial" w:hAnsi="Arial" w:cs="Arial"/>
          <w:b/>
          <w:color w:val="2E74B5" w:themeColor="accent1" w:themeShade="BF"/>
          <w:sz w:val="24"/>
          <w:szCs w:val="24"/>
          <w:u w:val="single"/>
        </w:rPr>
        <w:t xml:space="preserve">Election Results for </w:t>
      </w:r>
      <w:r w:rsidR="00FB37CC">
        <w:rPr>
          <w:rFonts w:ascii="Arial" w:hAnsi="Arial" w:cs="Arial"/>
          <w:b/>
          <w:color w:val="2E74B5" w:themeColor="accent1" w:themeShade="BF"/>
          <w:sz w:val="24"/>
          <w:szCs w:val="24"/>
          <w:u w:val="single"/>
        </w:rPr>
        <w:t xml:space="preserve">Executive </w:t>
      </w:r>
      <w:r w:rsidRPr="00C512F5">
        <w:rPr>
          <w:rFonts w:ascii="Arial" w:hAnsi="Arial" w:cs="Arial"/>
          <w:b/>
          <w:color w:val="2E74B5" w:themeColor="accent1" w:themeShade="BF"/>
          <w:sz w:val="24"/>
          <w:szCs w:val="24"/>
          <w:u w:val="single"/>
        </w:rPr>
        <w:t>Board</w:t>
      </w:r>
      <w:r w:rsidR="00DF2AF7">
        <w:rPr>
          <w:rFonts w:ascii="Arial" w:hAnsi="Arial" w:cs="Arial"/>
          <w:b/>
          <w:color w:val="2E74B5" w:themeColor="accent1" w:themeShade="BF"/>
          <w:sz w:val="24"/>
          <w:szCs w:val="24"/>
          <w:u w:val="single"/>
        </w:rPr>
        <w:t xml:space="preserve"> (5)</w:t>
      </w:r>
      <w:r w:rsidRPr="00C512F5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:  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Pat Conway-- President-Elect.  Lisa Porter--Secretary.  Michelle Hultine--Treasurer.  (</w:t>
      </w:r>
      <w:r w:rsidR="00DF2AF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Reminder:  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Michael McKeeman--</w:t>
      </w:r>
      <w:r w:rsidR="00580FFD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2015-2016 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President &amp; Patricia Reilly--</w:t>
      </w:r>
      <w:r w:rsidR="00580FFD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2014-2015 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Past-President.)</w:t>
      </w:r>
    </w:p>
    <w:p w:rsidR="00C512F5" w:rsidRDefault="00C512F5" w:rsidP="00C512F5">
      <w:pPr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:rsidR="00C512F5" w:rsidRDefault="00FB37CC" w:rsidP="00C512F5">
      <w:pPr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b/>
          <w:color w:val="2E74B5" w:themeColor="accent1" w:themeShade="BF"/>
          <w:sz w:val="24"/>
          <w:szCs w:val="24"/>
          <w:u w:val="single"/>
        </w:rPr>
        <w:t>Candidates</w:t>
      </w:r>
      <w:r w:rsidR="00C512F5" w:rsidRPr="00FB37CC">
        <w:rPr>
          <w:rFonts w:ascii="Arial" w:hAnsi="Arial" w:cs="Arial"/>
          <w:b/>
          <w:color w:val="2E74B5" w:themeColor="accent1" w:themeShade="BF"/>
          <w:sz w:val="24"/>
          <w:szCs w:val="24"/>
          <w:u w:val="single"/>
        </w:rPr>
        <w:t xml:space="preserve"> for Board Members</w:t>
      </w:r>
      <w:r w:rsidR="00C512F5">
        <w:rPr>
          <w:rFonts w:ascii="Arial" w:hAnsi="Arial" w:cs="Arial"/>
          <w:b/>
          <w:color w:val="2E74B5" w:themeColor="accent1" w:themeShade="BF"/>
          <w:sz w:val="24"/>
          <w:szCs w:val="24"/>
        </w:rPr>
        <w:t>: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 Jack Greene, Marc Hultine, Lori Peterson, Gayle Leonhardt, Kim Rhren, Dustin Russell, Karen Stricklett</w:t>
      </w:r>
      <w:r w:rsidR="00DF2AF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(7)</w:t>
      </w:r>
    </w:p>
    <w:p w:rsidR="00FB37CC" w:rsidRDefault="00FB37CC" w:rsidP="00C512F5">
      <w:pPr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:rsidR="00DF2AF7" w:rsidRDefault="00DF2AF7" w:rsidP="00C512F5">
      <w:pPr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:rsidR="00DF2AF7" w:rsidRDefault="00DF2AF7" w:rsidP="00C512F5">
      <w:pPr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:rsidR="00FB37CC" w:rsidRPr="00DF2AF7" w:rsidRDefault="00FB37CC" w:rsidP="00C512F5">
      <w:pPr>
        <w:rPr>
          <w:rFonts w:ascii="Arial" w:hAnsi="Arial" w:cs="Arial"/>
          <w:b/>
          <w:color w:val="2E74B5" w:themeColor="accent1" w:themeShade="BF"/>
          <w:sz w:val="24"/>
          <w:szCs w:val="24"/>
          <w:u w:val="single"/>
        </w:rPr>
      </w:pPr>
      <w:r w:rsidRPr="00DF2AF7">
        <w:rPr>
          <w:rFonts w:ascii="Arial" w:hAnsi="Arial" w:cs="Arial"/>
          <w:b/>
          <w:color w:val="2E74B5" w:themeColor="accent1" w:themeShade="BF"/>
          <w:sz w:val="24"/>
          <w:szCs w:val="24"/>
          <w:u w:val="single"/>
        </w:rPr>
        <w:lastRenderedPageBreak/>
        <w:t>Question for Discussion:</w:t>
      </w:r>
    </w:p>
    <w:p w:rsidR="00FB37CC" w:rsidRDefault="00FB37CC" w:rsidP="00C512F5">
      <w:pPr>
        <w:rPr>
          <w:rFonts w:ascii="Arial" w:hAnsi="Arial" w:cs="Arial"/>
          <w:b/>
          <w:color w:val="2E74B5" w:themeColor="accent1" w:themeShade="BF"/>
          <w:sz w:val="24"/>
          <w:szCs w:val="24"/>
        </w:rPr>
      </w:pPr>
    </w:p>
    <w:p w:rsidR="00FB37CC" w:rsidRPr="00C512F5" w:rsidRDefault="00FB37CC" w:rsidP="00C512F5">
      <w:pPr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Should all members nominated for the Board </w:t>
      </w:r>
      <w:r w:rsidR="00AC5498">
        <w:rPr>
          <w:rFonts w:ascii="Arial" w:hAnsi="Arial" w:cs="Arial"/>
          <w:b/>
          <w:color w:val="2E74B5" w:themeColor="accent1" w:themeShade="BF"/>
          <w:sz w:val="24"/>
          <w:szCs w:val="24"/>
        </w:rPr>
        <w:t>i</w:t>
      </w:r>
      <w:r w:rsidR="00DF2AF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n the April 2015 </w:t>
      </w:r>
      <w:r w:rsidR="00AC5498">
        <w:rPr>
          <w:rFonts w:ascii="Arial" w:hAnsi="Arial" w:cs="Arial"/>
          <w:b/>
          <w:color w:val="2E74B5" w:themeColor="accent1" w:themeShade="BF"/>
          <w:sz w:val="24"/>
          <w:szCs w:val="24"/>
        </w:rPr>
        <w:t>e</w:t>
      </w:r>
      <w:r w:rsidR="00DF2AF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lection </w:t>
      </w:r>
      <w:r>
        <w:rPr>
          <w:rFonts w:ascii="Arial" w:hAnsi="Arial" w:cs="Arial"/>
          <w:b/>
          <w:color w:val="2E74B5" w:themeColor="accent1" w:themeShade="BF"/>
          <w:sz w:val="24"/>
          <w:szCs w:val="24"/>
        </w:rPr>
        <w:t>be accepted as Board members for the 2015-</w:t>
      </w:r>
      <w:r w:rsidR="00DF2AF7">
        <w:rPr>
          <w:rFonts w:ascii="Arial" w:hAnsi="Arial" w:cs="Arial"/>
          <w:b/>
          <w:color w:val="2E74B5" w:themeColor="accent1" w:themeShade="BF"/>
          <w:sz w:val="24"/>
          <w:szCs w:val="24"/>
        </w:rPr>
        <w:t>201</w:t>
      </w:r>
      <w:r w:rsidR="00491989">
        <w:rPr>
          <w:rFonts w:ascii="Arial" w:hAnsi="Arial" w:cs="Arial"/>
          <w:b/>
          <w:color w:val="2E74B5" w:themeColor="accent1" w:themeShade="BF"/>
          <w:sz w:val="24"/>
          <w:szCs w:val="24"/>
        </w:rPr>
        <w:t>7</w:t>
      </w:r>
      <w:r w:rsidR="00DF2AF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term</w:t>
      </w:r>
      <w:r w:rsidR="00491989">
        <w:rPr>
          <w:rFonts w:ascii="Arial" w:hAnsi="Arial" w:cs="Arial"/>
          <w:b/>
          <w:color w:val="2E74B5" w:themeColor="accent1" w:themeShade="BF"/>
          <w:sz w:val="24"/>
          <w:szCs w:val="24"/>
        </w:rPr>
        <w:t>.</w:t>
      </w:r>
      <w:r w:rsidR="00FA13E1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(Board Members have 2-year terms)</w:t>
      </w:r>
    </w:p>
    <w:p w:rsidR="00C512F5" w:rsidRDefault="00FB37CC" w:rsidP="00646AF6">
      <w:pPr>
        <w:pStyle w:val="Heading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ensued.  A motion was made by Michelle Hultine and seconded by Lori Peterson that all those members who were nominated for the IARP Nebraska Board be accepted as</w:t>
      </w:r>
      <w:r w:rsidR="00491989">
        <w:rPr>
          <w:rFonts w:ascii="Arial" w:hAnsi="Arial" w:cs="Arial"/>
          <w:sz w:val="24"/>
          <w:szCs w:val="24"/>
        </w:rPr>
        <w:t xml:space="preserve"> Board Members for the 2015-2017 </w:t>
      </w:r>
      <w:r>
        <w:rPr>
          <w:rFonts w:ascii="Arial" w:hAnsi="Arial" w:cs="Arial"/>
          <w:sz w:val="24"/>
          <w:szCs w:val="24"/>
        </w:rPr>
        <w:t>term.  A vote was taken which resulted in unanimous approval.</w:t>
      </w:r>
    </w:p>
    <w:p w:rsidR="00401996" w:rsidRPr="00646AF6" w:rsidRDefault="00401996" w:rsidP="00646AF6">
      <w:pPr>
        <w:pStyle w:val="Heading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646AF6">
        <w:rPr>
          <w:rFonts w:ascii="Arial" w:hAnsi="Arial" w:cs="Arial"/>
          <w:sz w:val="24"/>
          <w:szCs w:val="24"/>
        </w:rPr>
        <w:t>VI</w:t>
      </w:r>
      <w:r w:rsidR="00994919">
        <w:rPr>
          <w:rFonts w:ascii="Arial" w:hAnsi="Arial" w:cs="Arial"/>
          <w:sz w:val="24"/>
          <w:szCs w:val="24"/>
        </w:rPr>
        <w:t>.</w:t>
      </w:r>
      <w:r w:rsidR="00994919">
        <w:rPr>
          <w:rFonts w:ascii="Arial" w:hAnsi="Arial" w:cs="Arial"/>
          <w:sz w:val="24"/>
          <w:szCs w:val="24"/>
        </w:rPr>
        <w:tab/>
      </w:r>
      <w:r w:rsidRPr="00646AF6">
        <w:rPr>
          <w:rFonts w:ascii="Arial" w:hAnsi="Arial" w:cs="Arial"/>
          <w:sz w:val="24"/>
          <w:szCs w:val="24"/>
        </w:rPr>
        <w:t>Meeting Adjourned</w:t>
      </w:r>
      <w:r w:rsidR="00994919">
        <w:rPr>
          <w:rFonts w:ascii="Arial" w:hAnsi="Arial" w:cs="Arial"/>
          <w:sz w:val="24"/>
          <w:szCs w:val="24"/>
        </w:rPr>
        <w:t>:  President Patty Reilly</w:t>
      </w:r>
    </w:p>
    <w:p w:rsidR="00D26972" w:rsidRPr="00646AF6" w:rsidRDefault="00D26972" w:rsidP="00646AF6">
      <w:pPr>
        <w:rPr>
          <w:rFonts w:ascii="Arial" w:hAnsi="Arial" w:cs="Arial"/>
          <w:sz w:val="24"/>
          <w:szCs w:val="24"/>
        </w:rPr>
      </w:pPr>
    </w:p>
    <w:p w:rsidR="00D26972" w:rsidRPr="00646AF6" w:rsidRDefault="00D26972" w:rsidP="00646AF6">
      <w:pPr>
        <w:rPr>
          <w:rFonts w:ascii="Arial" w:hAnsi="Arial" w:cs="Arial"/>
          <w:sz w:val="24"/>
          <w:szCs w:val="24"/>
        </w:rPr>
      </w:pPr>
    </w:p>
    <w:p w:rsidR="00E931D8" w:rsidRPr="00646AF6" w:rsidRDefault="00E931D8" w:rsidP="00646AF6">
      <w:pPr>
        <w:rPr>
          <w:rFonts w:ascii="Arial" w:hAnsi="Arial" w:cs="Arial"/>
          <w:sz w:val="24"/>
          <w:szCs w:val="24"/>
        </w:rPr>
      </w:pPr>
    </w:p>
    <w:p w:rsidR="00D26972" w:rsidRPr="00646AF6" w:rsidRDefault="00D26972" w:rsidP="00646AF6">
      <w:pPr>
        <w:rPr>
          <w:rFonts w:ascii="Arial" w:hAnsi="Arial" w:cs="Arial"/>
          <w:sz w:val="24"/>
          <w:szCs w:val="24"/>
        </w:rPr>
      </w:pPr>
    </w:p>
    <w:sectPr w:rsidR="00D26972" w:rsidRPr="00646AF6" w:rsidSect="003C587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24C" w:rsidRDefault="00EF124C" w:rsidP="008F6C8E">
      <w:r>
        <w:separator/>
      </w:r>
    </w:p>
  </w:endnote>
  <w:endnote w:type="continuationSeparator" w:id="0">
    <w:p w:rsidR="00EF124C" w:rsidRDefault="00EF124C" w:rsidP="008F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 LT W01 Mediu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C8E" w:rsidRDefault="008F6C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C8E" w:rsidRDefault="008F6C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C8E" w:rsidRDefault="008F6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24C" w:rsidRDefault="00EF124C" w:rsidP="008F6C8E">
      <w:r>
        <w:separator/>
      </w:r>
    </w:p>
  </w:footnote>
  <w:footnote w:type="continuationSeparator" w:id="0">
    <w:p w:rsidR="00EF124C" w:rsidRDefault="00EF124C" w:rsidP="008F6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C8E" w:rsidRDefault="008F6C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C8E" w:rsidRDefault="008F6C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C8E" w:rsidRDefault="008F6C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45B"/>
    <w:multiLevelType w:val="hybridMultilevel"/>
    <w:tmpl w:val="EFC628C8"/>
    <w:lvl w:ilvl="0" w:tplc="63647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EC0C0D"/>
    <w:multiLevelType w:val="hybridMultilevel"/>
    <w:tmpl w:val="DF6CF7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E27C9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24812678"/>
    <w:multiLevelType w:val="hybridMultilevel"/>
    <w:tmpl w:val="EB8E31B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EC2D89"/>
    <w:multiLevelType w:val="hybridMultilevel"/>
    <w:tmpl w:val="8508FB0A"/>
    <w:lvl w:ilvl="0" w:tplc="626A0CA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ECC54AF"/>
    <w:multiLevelType w:val="hybridMultilevel"/>
    <w:tmpl w:val="3EFEEAA8"/>
    <w:lvl w:ilvl="0" w:tplc="E654A5A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1A546B"/>
    <w:multiLevelType w:val="hybridMultilevel"/>
    <w:tmpl w:val="8D64D952"/>
    <w:lvl w:ilvl="0" w:tplc="3C62E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55396"/>
    <w:multiLevelType w:val="hybridMultilevel"/>
    <w:tmpl w:val="BCA6AE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211B9"/>
    <w:multiLevelType w:val="hybridMultilevel"/>
    <w:tmpl w:val="0FB8588A"/>
    <w:lvl w:ilvl="0" w:tplc="92044E9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BD21CA"/>
    <w:multiLevelType w:val="hybridMultilevel"/>
    <w:tmpl w:val="CDC21B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45"/>
    <w:rsid w:val="00072126"/>
    <w:rsid w:val="001521ED"/>
    <w:rsid w:val="00334B7E"/>
    <w:rsid w:val="003C5874"/>
    <w:rsid w:val="00401996"/>
    <w:rsid w:val="00417905"/>
    <w:rsid w:val="00491989"/>
    <w:rsid w:val="00540272"/>
    <w:rsid w:val="00580FFD"/>
    <w:rsid w:val="005C041B"/>
    <w:rsid w:val="00646AF6"/>
    <w:rsid w:val="00732431"/>
    <w:rsid w:val="008F6C8E"/>
    <w:rsid w:val="009637C6"/>
    <w:rsid w:val="00994919"/>
    <w:rsid w:val="00AC5498"/>
    <w:rsid w:val="00B04816"/>
    <w:rsid w:val="00B63603"/>
    <w:rsid w:val="00BA24AA"/>
    <w:rsid w:val="00BB2F1C"/>
    <w:rsid w:val="00BD2DE2"/>
    <w:rsid w:val="00BF09DE"/>
    <w:rsid w:val="00C512F5"/>
    <w:rsid w:val="00C772A8"/>
    <w:rsid w:val="00C91145"/>
    <w:rsid w:val="00CF13FE"/>
    <w:rsid w:val="00D26972"/>
    <w:rsid w:val="00D601D2"/>
    <w:rsid w:val="00DE439D"/>
    <w:rsid w:val="00DF2AF7"/>
    <w:rsid w:val="00E83621"/>
    <w:rsid w:val="00E931D8"/>
    <w:rsid w:val="00EF124C"/>
    <w:rsid w:val="00FA13E1"/>
    <w:rsid w:val="00FA4467"/>
    <w:rsid w:val="00FB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874"/>
  </w:style>
  <w:style w:type="paragraph" w:styleId="Heading1">
    <w:name w:val="heading 1"/>
    <w:basedOn w:val="Normal"/>
    <w:next w:val="Normal"/>
    <w:link w:val="Heading1Char"/>
    <w:uiPriority w:val="9"/>
    <w:qFormat/>
    <w:rsid w:val="00646AF6"/>
    <w:pPr>
      <w:keepNext/>
      <w:keepLines/>
      <w:numPr>
        <w:numId w:val="9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6AF6"/>
    <w:pPr>
      <w:keepNext/>
      <w:keepLines/>
      <w:numPr>
        <w:ilvl w:val="1"/>
        <w:numId w:val="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E439D"/>
    <w:pPr>
      <w:numPr>
        <w:ilvl w:val="2"/>
        <w:numId w:val="9"/>
      </w:num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AF6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AF6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AF6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AF6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AF6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AF6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540272"/>
    <w:rPr>
      <w:rFonts w:ascii="Arial" w:eastAsiaTheme="majorEastAsia" w:hAnsi="Arial" w:cstheme="majorBidi"/>
      <w:b/>
      <w:bCs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40272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bCs/>
      <w:smallCaps/>
      <w:sz w:val="24"/>
      <w:szCs w:val="24"/>
    </w:rPr>
  </w:style>
  <w:style w:type="paragraph" w:styleId="ListParagraph">
    <w:name w:val="List Paragraph"/>
    <w:basedOn w:val="Normal"/>
    <w:uiPriority w:val="34"/>
    <w:qFormat/>
    <w:rsid w:val="00C9114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601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12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DE439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DE43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rnal-link">
    <w:name w:val="external-link"/>
    <w:basedOn w:val="DefaultParagraphFont"/>
    <w:rsid w:val="00DE439D"/>
  </w:style>
  <w:style w:type="character" w:customStyle="1" w:styleId="Heading1Char">
    <w:name w:val="Heading 1 Char"/>
    <w:basedOn w:val="DefaultParagraphFont"/>
    <w:link w:val="Heading1"/>
    <w:uiPriority w:val="9"/>
    <w:rsid w:val="00646AF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6A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AF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AF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AF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A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A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A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F6C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C8E"/>
  </w:style>
  <w:style w:type="paragraph" w:styleId="Footer">
    <w:name w:val="footer"/>
    <w:basedOn w:val="Normal"/>
    <w:link w:val="FooterChar"/>
    <w:uiPriority w:val="99"/>
    <w:unhideWhenUsed/>
    <w:rsid w:val="008F6C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nect.rehabpro.org/Connect/MyProfile/Profile/?UserKey=6295982e-17d1-47d4-9535-ffe64a664147" TargetMode="External"/><Relationship Id="rId13" Type="http://schemas.openxmlformats.org/officeDocument/2006/relationships/hyperlink" Target="http://connect.rehabpro.org/Connect/MyProfile/Profile/?UserKey=ed2c191d-a72e-4b63-a556-792fb25ddba6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http://connect.rehabpro.org/MyProfile/Profile/?UserKey=e993d4b0-c218-41d3-bf12-172f5180ff30" TargetMode="External"/><Relationship Id="rId17" Type="http://schemas.openxmlformats.org/officeDocument/2006/relationships/hyperlink" Target="tel:712-432-039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connect.rehabpro.org/MyProfile/Profile/?UserKey=7a874c44-4d83-4148-a0af-822cc78ad307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onnect.rehabpro.org/Connect/MyProfile/Profile/?UserKey=465cfa76-ce70-4646-b997-f9072660b424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connect.rehabpro.org/MyProfile/Profile/?UserKey=09ded136-a630-4a61-96cf-4fdb6d2f8a17" TargetMode="External"/><Relationship Id="rId23" Type="http://schemas.openxmlformats.org/officeDocument/2006/relationships/footer" Target="footer3.xml"/><Relationship Id="rId10" Type="http://schemas.openxmlformats.org/officeDocument/2006/relationships/hyperlink" Target="http://connect.rehabpro.org/MyProfile/Profile/?UserKey=b267fb72-ac48-4129-a3f7-cd99a70c5128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connect.rehabpro.org/MyProfile/Profile/?UserKey=52740709-6d20-4007-9df1-3603657ff8f5" TargetMode="External"/><Relationship Id="rId14" Type="http://schemas.openxmlformats.org/officeDocument/2006/relationships/hyperlink" Target="http://connect.rehabpro.org/Connect/MyProfile/Profile/?UserKey=31d4954e-344e-4cdb-aed0-8cf6ee99a073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2015-10-31T13:42:00Z</dcterms:created>
  <dcterms:modified xsi:type="dcterms:W3CDTF">2015-10-31T13:42:00Z</dcterms:modified>
</cp:coreProperties>
</file>